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17772" w:type="dxa"/>
        <w:tblInd w:w="-885" w:type="dxa"/>
        <w:tblLook w:val="04A0" w:firstRow="1" w:lastRow="0" w:firstColumn="1" w:lastColumn="0" w:noHBand="0" w:noVBand="1"/>
      </w:tblPr>
      <w:tblGrid>
        <w:gridCol w:w="613"/>
        <w:gridCol w:w="10558"/>
        <w:gridCol w:w="170"/>
        <w:gridCol w:w="304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1B6217">
        <w:trPr>
          <w:gridAfter w:val="5"/>
          <w:wAfter w:w="4082" w:type="dxa"/>
          <w:trHeight w:val="102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F843E9" w:rsidTr="001B6217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1B6217">
        <w:trPr>
          <w:trHeight w:val="300"/>
        </w:trPr>
        <w:tc>
          <w:tcPr>
            <w:tcW w:w="11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1B6217" w:rsidP="009746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B6217">
              <w:rPr>
                <w:rFonts w:ascii="Times New Roman" w:hAnsi="Times New Roman" w:cs="Times New Roman"/>
                <w:b/>
                <w:color w:val="000000"/>
              </w:rPr>
              <w:t>Результаты вступительных испытаний</w:t>
            </w:r>
            <w:r w:rsidR="00974648" w:rsidRPr="001B6217">
              <w:rPr>
                <w:rFonts w:ascii="Times New Roman" w:hAnsi="Times New Roman" w:cs="Times New Roman"/>
                <w:b/>
                <w:color w:val="000000"/>
              </w:rPr>
              <w:t xml:space="preserve"> при поступлении на обучение по программам ординатуры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1B6217">
        <w:trPr>
          <w:gridAfter w:val="5"/>
          <w:wAfter w:w="4082" w:type="dxa"/>
          <w:trHeight w:val="18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1B6217">
        <w:trPr>
          <w:gridAfter w:val="5"/>
          <w:wAfter w:w="4082" w:type="dxa"/>
          <w:trHeight w:val="42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0B2635" w:rsidRDefault="00974648" w:rsidP="00967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="00967B4A" w:rsidRPr="001B6217">
              <w:rPr>
                <w:rFonts w:ascii="Times New Roman" w:hAnsi="Times New Roman" w:cs="Times New Roman"/>
                <w:b/>
                <w:color w:val="000000"/>
              </w:rPr>
              <w:t>Стоматология ортопедическая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0B2635" w:rsidTr="001B6217">
        <w:trPr>
          <w:trHeight w:val="300"/>
        </w:trPr>
        <w:tc>
          <w:tcPr>
            <w:tcW w:w="116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648" w:rsidRPr="001B6217" w:rsidTr="001B6217">
        <w:trPr>
          <w:trHeight w:val="300"/>
        </w:trPr>
        <w:tc>
          <w:tcPr>
            <w:tcW w:w="11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217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 w:rsidR="0024688C" w:rsidRPr="001B6217"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1B6217" w:rsidRPr="001B6217" w:rsidRDefault="001B6217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6217" w:rsidRPr="001B6217" w:rsidRDefault="001B6217" w:rsidP="001B62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B6217">
              <w:rPr>
                <w:rFonts w:ascii="Times New Roman" w:hAnsi="Times New Roman" w:cs="Times New Roman"/>
                <w:b/>
                <w:color w:val="000000"/>
              </w:rPr>
              <w:t>Поступающие на места по договорам об образовании (внебюджет)- 12 мест</w:t>
            </w:r>
          </w:p>
          <w:p w:rsidR="001B6217" w:rsidRPr="001B6217" w:rsidRDefault="001B6217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738"/>
              <w:gridCol w:w="3719"/>
              <w:gridCol w:w="1392"/>
              <w:gridCol w:w="1134"/>
              <w:gridCol w:w="1158"/>
              <w:gridCol w:w="1244"/>
            </w:tblGrid>
            <w:tr w:rsidR="001B6217" w:rsidRPr="001B6217" w:rsidTr="001B6217">
              <w:trPr>
                <w:trHeight w:val="463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3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9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</w:tr>
            <w:tr w:rsidR="001B6217" w:rsidRPr="001B6217" w:rsidTr="001B6217">
              <w:trPr>
                <w:trHeight w:val="513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</w:rPr>
                    <w:t>Рабжуева Екатерина Олеговна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Часовских Игорь Евгеньевич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Лавруев Сергей Валерьевич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Цискаришвили Махам Мерабович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</w:rPr>
                    <w:t>Бальжинимаев Жаргал Будаевич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Дырман Ольга Николаевна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Полывяная Юлия Игоревна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Цыбикова Анастасия Олеговна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Гомбоев Аюша Цыбенович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Лебедев Максим Александрович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Цырендашиев Зорикто Цыдыпович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</w:rPr>
                    <w:t>Дашиев Чингис Баирович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Печенкин Роман Андреевич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6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Хандуев Бато-Мунко Борисович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7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Цыренжапов Аюша Мыжытдоржиевич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1B6217" w:rsidRPr="001B6217" w:rsidTr="001B6217">
              <w:trPr>
                <w:trHeight w:val="60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217" w:rsidRPr="001B6217" w:rsidRDefault="001B6217" w:rsidP="001B621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A42A85" w:rsidP="001B6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8" w:history="1">
                    <w:r w:rsidR="001B6217" w:rsidRPr="001B6217">
                      <w:rPr>
                        <w:rFonts w:ascii="Times New Roman" w:eastAsia="Times New Roman" w:hAnsi="Times New Roman" w:cs="Times New Roman"/>
                      </w:rPr>
                      <w:t>Цыренжапова Цыпилма Булатовна</w:t>
                    </w:r>
                  </w:hyperlink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217" w:rsidRPr="001B6217" w:rsidRDefault="001B6217" w:rsidP="001B6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B6217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688C" w:rsidRPr="001B6217" w:rsidRDefault="0024688C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1B6217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4648" w:rsidRPr="00DB33F4" w:rsidRDefault="00974648" w:rsidP="001B6217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sectPr w:rsidR="00974648" w:rsidRPr="00DB33F4" w:rsidSect="001B62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624D"/>
    <w:multiLevelType w:val="hybridMultilevel"/>
    <w:tmpl w:val="E0C0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13019A"/>
    <w:rsid w:val="001B6217"/>
    <w:rsid w:val="0024688C"/>
    <w:rsid w:val="003C77B6"/>
    <w:rsid w:val="00404028"/>
    <w:rsid w:val="004A3C88"/>
    <w:rsid w:val="0053547B"/>
    <w:rsid w:val="007653A1"/>
    <w:rsid w:val="007A6C55"/>
    <w:rsid w:val="00816944"/>
    <w:rsid w:val="0094197A"/>
    <w:rsid w:val="00967B4A"/>
    <w:rsid w:val="00974648"/>
    <w:rsid w:val="00A42A85"/>
    <w:rsid w:val="00A8022B"/>
    <w:rsid w:val="00B248AB"/>
    <w:rsid w:val="00D60A27"/>
    <w:rsid w:val="00E173EC"/>
    <w:rsid w:val="00EC76A7"/>
    <w:rsid w:val="00FA4533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services/index.php?r=pkord/enrolleeview&amp;id=7653" TargetMode="External"/><Relationship Id="rId13" Type="http://schemas.openxmlformats.org/officeDocument/2006/relationships/hyperlink" Target="http://chitgma.ru/services/index.php?r=pkord/enrolleeview&amp;id=7808" TargetMode="External"/><Relationship Id="rId18" Type="http://schemas.openxmlformats.org/officeDocument/2006/relationships/hyperlink" Target="http://chitgma.ru/services/index.php?r=pkord/enrolleeview&amp;id=78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itgma.ru/services/index.php?r=pkord/enrolleeview&amp;id=7835" TargetMode="External"/><Relationship Id="rId12" Type="http://schemas.openxmlformats.org/officeDocument/2006/relationships/hyperlink" Target="http://chitgma.ru/services/index.php?r=pkord/enrolleeview&amp;id=7802" TargetMode="External"/><Relationship Id="rId17" Type="http://schemas.openxmlformats.org/officeDocument/2006/relationships/hyperlink" Target="http://chitgma.ru/services/index.php?r=pkord/enrolleeview&amp;id=7343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services/index.php?r=pkord/enrolleeview&amp;id=74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itgma.ru/services/index.php?r=pkord/enrolleeview&amp;id=7772" TargetMode="External"/><Relationship Id="rId11" Type="http://schemas.openxmlformats.org/officeDocument/2006/relationships/hyperlink" Target="http://chitgma.ru/services/index.php?r=pkord/enrolleeview&amp;id=78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tgma.ru/services/index.php?r=pkord/enrolleeview&amp;id=7719" TargetMode="External"/><Relationship Id="rId10" Type="http://schemas.openxmlformats.org/officeDocument/2006/relationships/hyperlink" Target="http://chitgma.ru/services/index.php?r=pkord/enrolleeview&amp;id=77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tgma.ru/services/index.php?r=pkord/enrolleeview&amp;id=7736" TargetMode="External"/><Relationship Id="rId14" Type="http://schemas.openxmlformats.org/officeDocument/2006/relationships/hyperlink" Target="http://chitgma.ru/services/index.php?r=pkord/enrolleeview&amp;id=7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12</cp:revision>
  <dcterms:created xsi:type="dcterms:W3CDTF">2016-06-23T03:38:00Z</dcterms:created>
  <dcterms:modified xsi:type="dcterms:W3CDTF">2016-07-24T03:09:00Z</dcterms:modified>
</cp:coreProperties>
</file>